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3F8E" w:rsidRDefault="00C351F5" w:rsidP="00513F8E">
      <w:pPr>
        <w:jc w:val="center"/>
        <w:rPr>
          <w:rFonts w:ascii="微软雅黑" w:eastAsia="微软雅黑" w:hAnsi="微软雅黑" w:hint="eastAsia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 w:rsidR="00513F8E" w:rsidRPr="00513F8E">
        <w:rPr>
          <w:rFonts w:ascii="微软雅黑" w:eastAsia="微软雅黑" w:hAnsi="微软雅黑" w:hint="eastAsia"/>
          <w:sz w:val="32"/>
          <w:szCs w:val="32"/>
        </w:rPr>
        <w:t>LX1972光线检测</w:t>
      </w:r>
    </w:p>
    <w:p w:rsidR="0058473B" w:rsidRDefault="0058473B" w:rsidP="0058473B">
      <w:pPr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LX1972光线传感器是用于检测可见光的传感器。对可见光的识别度和人眼类似，所以可以模拟人对环境光线的强度判别。所以，非常适合于应用在机器人上。我们这里是做光线检测的用途，当然你也可以拿它做一些交互</w:t>
      </w:r>
      <w:r w:rsidR="00085631">
        <w:rPr>
          <w:rFonts w:ascii="微软雅黑" w:eastAsia="微软雅黑" w:hAnsi="微软雅黑" w:hint="eastAsia"/>
          <w:szCs w:val="21"/>
        </w:rPr>
        <w:t>效果。</w:t>
      </w:r>
      <w:r>
        <w:rPr>
          <w:rFonts w:ascii="微软雅黑" w:eastAsia="微软雅黑" w:hAnsi="微软雅黑" w:hint="eastAsia"/>
          <w:szCs w:val="21"/>
        </w:rPr>
        <w:t>比如天亮，海盗船</w:t>
      </w:r>
      <w:r w:rsidR="00085631">
        <w:rPr>
          <w:rFonts w:ascii="微软雅黑" w:eastAsia="微软雅黑" w:hAnsi="微软雅黑" w:hint="eastAsia"/>
          <w:szCs w:val="21"/>
        </w:rPr>
        <w:t>开始</w:t>
      </w:r>
      <w:r>
        <w:rPr>
          <w:rFonts w:ascii="微软雅黑" w:eastAsia="微软雅黑" w:hAnsi="微软雅黑" w:hint="eastAsia"/>
          <w:szCs w:val="21"/>
        </w:rPr>
        <w:t>自由活动，</w:t>
      </w:r>
      <w:r w:rsidR="00085631">
        <w:rPr>
          <w:rFonts w:ascii="微软雅黑" w:eastAsia="微软雅黑" w:hAnsi="微软雅黑" w:hint="eastAsia"/>
          <w:szCs w:val="21"/>
        </w:rPr>
        <w:t>天暗就藏到阴暗的小角落等等。</w:t>
      </w:r>
    </w:p>
    <w:p w:rsidR="00085631" w:rsidRDefault="00085631" w:rsidP="0058473B">
      <w:pPr>
        <w:rPr>
          <w:rFonts w:ascii="微软雅黑" w:eastAsia="微软雅黑" w:hAnsi="微软雅黑"/>
          <w:sz w:val="32"/>
          <w:szCs w:val="32"/>
        </w:rPr>
      </w:pPr>
    </w:p>
    <w:p w:rsidR="00644F20" w:rsidRDefault="00644F20" w:rsidP="00513F8E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硬件材料：</w:t>
      </w:r>
    </w:p>
    <w:p w:rsidR="00644F20" w:rsidRDefault="00513F8E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0" w:name="OLE_LINK3"/>
      <w:bookmarkStart w:id="1" w:name="OLE_LINK4"/>
      <w:bookmarkStart w:id="2" w:name="OLE_LINK1"/>
      <w:bookmarkStart w:id="3" w:name="OLE_LINK2"/>
      <w:r>
        <w:rPr>
          <w:rFonts w:ascii="微软雅黑" w:eastAsia="微软雅黑" w:hAnsi="微软雅黑" w:hint="eastAsia"/>
          <w:szCs w:val="21"/>
        </w:rPr>
        <w:t>LX1972光线</w:t>
      </w:r>
      <w:r w:rsidR="00644F20" w:rsidRPr="00644F20">
        <w:rPr>
          <w:rFonts w:ascii="微软雅黑" w:eastAsia="微软雅黑" w:hAnsi="微软雅黑" w:hint="eastAsia"/>
          <w:szCs w:val="21"/>
        </w:rPr>
        <w:t>传感器</w:t>
      </w:r>
      <w:bookmarkEnd w:id="0"/>
      <w:bookmarkEnd w:id="1"/>
      <w:r w:rsidR="00644F20" w:rsidRPr="003B600A">
        <w:rPr>
          <w:rFonts w:ascii="微软雅黑" w:eastAsia="微软雅黑" w:hAnsi="微软雅黑" w:hint="eastAsia"/>
          <w:szCs w:val="21"/>
        </w:rPr>
        <w:t xml:space="preserve"> × </w:t>
      </w:r>
      <w:bookmarkEnd w:id="2"/>
      <w:bookmarkEnd w:id="3"/>
      <w:r w:rsidR="00644F20">
        <w:rPr>
          <w:rFonts w:ascii="微软雅黑" w:eastAsia="微软雅黑" w:hAnsi="微软雅黑"/>
          <w:szCs w:val="21"/>
        </w:rPr>
        <w:t>1</w:t>
      </w:r>
    </w:p>
    <w:p w:rsidR="00502AC7" w:rsidRDefault="0023385F" w:rsidP="00502AC7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1116330" cy="786765"/>
            <wp:effectExtent l="0" t="0" r="7620" b="0"/>
            <wp:docPr id="5" name="图片 1" descr="C:\Users\Administrator\Desktop\08 - 移动机器人导购系统\02 连线图\元件\SEN0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8 - 移动机器人导购系统\02 连线图\元件\SEN017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20" w:rsidRDefault="00644F20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644F20">
        <w:rPr>
          <w:rFonts w:ascii="微软雅黑" w:eastAsia="微软雅黑" w:hAnsi="微软雅黑" w:hint="eastAsia"/>
          <w:szCs w:val="21"/>
        </w:rPr>
        <w:t>数字触摸开关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p w:rsidR="00644F20" w:rsidRPr="00644F20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1254760" cy="793750"/>
            <wp:effectExtent l="0" t="0" r="2540" b="6350"/>
            <wp:docPr id="1" name="图片 1" descr="D:\01 -Work\08 - 移动机器人导购系统\02 连线图\元件\DFR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元件\DFR003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F20" w:rsidRDefault="00644F20" w:rsidP="00C351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4" w:name="OLE_LINK31"/>
      <w:bookmarkStart w:id="5" w:name="OLE_LINK32"/>
      <w:r w:rsidRPr="00644F20">
        <w:rPr>
          <w:rFonts w:ascii="微软雅黑" w:eastAsia="微软雅黑" w:hAnsi="微软雅黑" w:hint="eastAsia"/>
          <w:szCs w:val="21"/>
        </w:rPr>
        <w:t>I2C LCD1602液晶模块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bookmarkEnd w:id="4"/>
    <w:bookmarkEnd w:id="5"/>
    <w:p w:rsidR="00C85826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691441" cy="1136129"/>
            <wp:effectExtent l="19050" t="0" r="0" b="0"/>
            <wp:docPr id="2" name="图片 2" descr="D:\01 -Work\08 - 移动机器人导购系统\02 连线图\元件\DFR0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元件\DFR006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771" cy="113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FF5" w:rsidRDefault="00CE4FF5" w:rsidP="00CE4F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262D81">
        <w:rPr>
          <w:rFonts w:ascii="微软雅黑" w:eastAsia="微软雅黑" w:hAnsi="微软雅黑" w:hint="eastAsia"/>
          <w:szCs w:val="21"/>
        </w:rPr>
        <w:t>M3*6尼龙柱</w:t>
      </w:r>
      <w:r>
        <w:rPr>
          <w:rFonts w:ascii="微软雅黑" w:eastAsia="微软雅黑" w:hAnsi="微软雅黑" w:hint="eastAsia"/>
          <w:szCs w:val="21"/>
        </w:rPr>
        <w:t>、尼龙扎带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 w:hint="eastAsia"/>
          <w:szCs w:val="21"/>
        </w:rPr>
        <w:t>若干</w:t>
      </w:r>
    </w:p>
    <w:p w:rsidR="00CE4FF5" w:rsidRDefault="00CE4FF5" w:rsidP="00CE4FF5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1803871" cy="14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8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noProof/>
        </w:rPr>
        <w:drawing>
          <wp:inline distT="0" distB="0" distL="0" distR="0">
            <wp:extent cx="2702968" cy="144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9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B8" w:rsidRDefault="00CD24B8" w:rsidP="00ED575A">
      <w:pPr>
        <w:rPr>
          <w:rFonts w:ascii="微软雅黑" w:eastAsia="微软雅黑" w:hAnsi="微软雅黑"/>
          <w:b/>
          <w:sz w:val="28"/>
          <w:szCs w:val="28"/>
        </w:rPr>
        <w:sectPr w:rsidR="00CD24B8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ED575A" w:rsidRPr="000D0E12" w:rsidRDefault="00ED575A" w:rsidP="00ED575A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组装步骤</w:t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bookmarkStart w:id="6" w:name="OLE_LINK29"/>
      <w:bookmarkStart w:id="7" w:name="OLE_LINK30"/>
      <w:r>
        <w:rPr>
          <w:rFonts w:ascii="微软雅黑" w:eastAsia="微软雅黑" w:hAnsi="微软雅黑" w:hint="eastAsia"/>
          <w:szCs w:val="21"/>
        </w:rPr>
        <w:t>准备完以上这些材料，就开始组装了，组装不难，更着操作就行。</w:t>
      </w: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bookmarkStart w:id="8" w:name="OLE_LINK28"/>
      <w:bookmarkStart w:id="9" w:name="OLE_LINK34"/>
      <w:bookmarkEnd w:id="6"/>
      <w:bookmarkEnd w:id="7"/>
      <w:r w:rsidRPr="007B4962">
        <w:rPr>
          <w:rFonts w:ascii="微软雅黑" w:eastAsia="微软雅黑" w:hAnsi="微软雅黑" w:hint="eastAsia"/>
          <w:b/>
          <w:szCs w:val="21"/>
        </w:rPr>
        <w:t xml:space="preserve">STEP 1: </w:t>
      </w:r>
      <w:r>
        <w:rPr>
          <w:rFonts w:ascii="微软雅黑" w:eastAsia="微软雅黑" w:hAnsi="微软雅黑" w:hint="eastAsia"/>
          <w:b/>
          <w:szCs w:val="21"/>
        </w:rPr>
        <w:t>安装触摸传感器</w:t>
      </w:r>
    </w:p>
    <w:p w:rsidR="00ED575A" w:rsidRPr="00BA248A" w:rsidRDefault="00ED575A" w:rsidP="00ED575A">
      <w:pPr>
        <w:ind w:firstLineChars="200" w:firstLine="420"/>
        <w:rPr>
          <w:rFonts w:ascii="微软雅黑" w:eastAsia="微软雅黑" w:hAnsi="微软雅黑"/>
          <w:color w:val="FF5050"/>
          <w:szCs w:val="21"/>
        </w:rPr>
      </w:pPr>
      <w:bookmarkStart w:id="10" w:name="OLE_LINK33"/>
      <w:bookmarkEnd w:id="8"/>
      <w:bookmarkEnd w:id="9"/>
      <w:r>
        <w:rPr>
          <w:rFonts w:ascii="微软雅黑" w:eastAsia="微软雅黑" w:hAnsi="微软雅黑" w:hint="eastAsia"/>
          <w:szCs w:val="21"/>
        </w:rPr>
        <w:t>尼龙柱是用来固定传感器的，先将尼龙柱固定到触摸传感器的两个固定孔上。</w:t>
      </w:r>
      <w:r w:rsidRPr="00BA248A">
        <w:rPr>
          <w:rFonts w:ascii="微软雅黑" w:eastAsia="微软雅黑" w:hAnsi="微软雅黑" w:hint="eastAsia"/>
          <w:color w:val="FF5050"/>
          <w:szCs w:val="21"/>
        </w:rPr>
        <w:t>注意不要拧的过紧。</w:t>
      </w:r>
    </w:p>
    <w:bookmarkEnd w:id="10"/>
    <w:p w:rsidR="00ED575A" w:rsidRDefault="00ED575A" w:rsidP="00ED575A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667000" cy="198596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021" cy="20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完成后，再将传感器固定到车身前端的传感器板上。下图为正反面。</w:t>
      </w:r>
    </w:p>
    <w:p w:rsidR="00ED575A" w:rsidRDefault="00ED575A" w:rsidP="00ED575A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076450" cy="187695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80" cy="191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   </w:t>
      </w:r>
      <w:r>
        <w:rPr>
          <w:noProof/>
        </w:rPr>
        <w:drawing>
          <wp:inline distT="0" distB="0" distL="0" distR="0">
            <wp:extent cx="2184690" cy="18764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285" cy="19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A" w:rsidRPr="00D33738" w:rsidRDefault="00ED575A" w:rsidP="00ED575A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2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安装LCD</w:t>
      </w:r>
      <w:r>
        <w:rPr>
          <w:rFonts w:ascii="微软雅黑" w:eastAsia="微软雅黑" w:hAnsi="微软雅黑"/>
          <w:b/>
          <w:szCs w:val="21"/>
        </w:rPr>
        <w:t>屏</w:t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取出4根尼龙扎带，依次将LCD屏上的4个固定孔和小车的支撑柱固定在一起。将多余的线减去即可。</w:t>
      </w:r>
    </w:p>
    <w:p w:rsidR="006B057F" w:rsidRPr="006B057F" w:rsidRDefault="00ED575A" w:rsidP="006B057F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723071" cy="354770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645" cy="363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:rsidR="006B057F" w:rsidRDefault="006B057F" w:rsidP="00ED575A">
      <w:pPr>
        <w:rPr>
          <w:rFonts w:ascii="微软雅黑" w:eastAsia="微软雅黑" w:hAnsi="微软雅黑"/>
          <w:b/>
          <w:szCs w:val="21"/>
        </w:rPr>
      </w:pP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</w:t>
      </w:r>
      <w:r w:rsidR="003B0E17">
        <w:rPr>
          <w:rFonts w:ascii="微软雅黑" w:eastAsia="微软雅黑" w:hAnsi="微软雅黑" w:hint="eastAsia"/>
          <w:b/>
          <w:szCs w:val="21"/>
        </w:rPr>
        <w:t>LX1972光</w:t>
      </w:r>
      <w:r w:rsidR="00980E14">
        <w:rPr>
          <w:rFonts w:ascii="微软雅黑" w:eastAsia="微软雅黑" w:hAnsi="微软雅黑" w:hint="eastAsia"/>
          <w:b/>
          <w:szCs w:val="21"/>
        </w:rPr>
        <w:t>线</w:t>
      </w:r>
      <w:r w:rsidR="00CD24B8">
        <w:rPr>
          <w:rFonts w:ascii="微软雅黑" w:eastAsia="微软雅黑" w:hAnsi="微软雅黑" w:hint="eastAsia"/>
          <w:b/>
          <w:szCs w:val="21"/>
        </w:rPr>
        <w:t>传感器</w:t>
      </w:r>
    </w:p>
    <w:p w:rsidR="00ED575A" w:rsidRDefault="00ED575A" w:rsidP="006B057F">
      <w:pPr>
        <w:ind w:firstLineChars="200" w:firstLine="420"/>
        <w:rPr>
          <w:rFonts w:ascii="微软雅黑" w:eastAsia="微软雅黑" w:hAnsi="微软雅黑"/>
          <w:szCs w:val="21"/>
        </w:rPr>
      </w:pPr>
      <w:bookmarkStart w:id="12" w:name="OLE_LINK35"/>
      <w:bookmarkStart w:id="13" w:name="OLE_LINK36"/>
      <w:r>
        <w:rPr>
          <w:rFonts w:ascii="微软雅黑" w:eastAsia="微软雅黑" w:hAnsi="微软雅黑" w:hint="eastAsia"/>
          <w:szCs w:val="21"/>
        </w:rPr>
        <w:t>还是先将尼龙柱固定到</w:t>
      </w:r>
      <w:r w:rsidR="003B0E17">
        <w:rPr>
          <w:rFonts w:ascii="微软雅黑" w:eastAsia="微软雅黑" w:hAnsi="微软雅黑" w:hint="eastAsia"/>
          <w:szCs w:val="21"/>
        </w:rPr>
        <w:t>LX1972光</w:t>
      </w:r>
      <w:r w:rsidR="00B04455">
        <w:rPr>
          <w:rFonts w:ascii="微软雅黑" w:eastAsia="微软雅黑" w:hAnsi="微软雅黑" w:hint="eastAsia"/>
          <w:szCs w:val="21"/>
        </w:rPr>
        <w:t>线</w:t>
      </w:r>
      <w:r w:rsidR="0014122B">
        <w:rPr>
          <w:rFonts w:ascii="微软雅黑" w:eastAsia="微软雅黑" w:hAnsi="微软雅黑" w:hint="eastAsia"/>
          <w:szCs w:val="21"/>
        </w:rPr>
        <w:t>传感器上</w:t>
      </w:r>
      <w:r>
        <w:rPr>
          <w:rFonts w:ascii="微软雅黑" w:eastAsia="微软雅黑" w:hAnsi="微软雅黑" w:hint="eastAsia"/>
          <w:szCs w:val="21"/>
        </w:rPr>
        <w:t>，如下图所示。</w:t>
      </w:r>
      <w:r w:rsidR="006B057F">
        <w:rPr>
          <w:rFonts w:ascii="微软雅黑" w:eastAsia="微软雅黑" w:hAnsi="微软雅黑" w:hint="eastAsia"/>
          <w:szCs w:val="21"/>
        </w:rPr>
        <w:t>再用螺母将其固定到小车的前部的传感器板上。</w:t>
      </w:r>
    </w:p>
    <w:bookmarkEnd w:id="12"/>
    <w:bookmarkEnd w:id="13"/>
    <w:p w:rsidR="006B057F" w:rsidRPr="006B057F" w:rsidRDefault="003B0E17" w:rsidP="003B0E17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520427" cy="216000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427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  </w:t>
      </w: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401782" cy="2160000"/>
            <wp:effectExtent l="0" t="0" r="0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782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57F" w:rsidRDefault="006B057F" w:rsidP="00F318F0">
      <w:pPr>
        <w:rPr>
          <w:rFonts w:ascii="微软雅黑" w:eastAsia="微软雅黑" w:hAnsi="微软雅黑"/>
          <w:b/>
          <w:szCs w:val="21"/>
        </w:rPr>
      </w:pPr>
    </w:p>
    <w:p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:rsidR="00F318F0" w:rsidRDefault="00F318F0" w:rsidP="00F318F0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4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 w:rsidR="00C82C9D">
        <w:rPr>
          <w:rFonts w:ascii="微软雅黑" w:eastAsia="微软雅黑" w:hAnsi="微软雅黑" w:hint="eastAsia"/>
          <w:b/>
          <w:szCs w:val="21"/>
        </w:rPr>
        <w:t>完整效果图</w:t>
      </w:r>
      <w:r w:rsidR="006B057F">
        <w:rPr>
          <w:rFonts w:ascii="微软雅黑" w:eastAsia="微软雅黑" w:hAnsi="微软雅黑" w:hint="eastAsia"/>
          <w:b/>
          <w:szCs w:val="21"/>
        </w:rPr>
        <w:t>、</w:t>
      </w:r>
    </w:p>
    <w:p w:rsidR="006B057F" w:rsidRDefault="006B057F" w:rsidP="006B057F">
      <w:pPr>
        <w:ind w:firstLineChars="200" w:firstLine="420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/>
          <w:szCs w:val="21"/>
        </w:rPr>
        <w:t>建议先不要将小车上层的顶板固定上去，因为我们下一步就需要硬件电路连接了。</w:t>
      </w:r>
    </w:p>
    <w:p w:rsidR="00042792" w:rsidRPr="00B04455" w:rsidRDefault="00C80F2D" w:rsidP="00B04455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531685" cy="3441667"/>
            <wp:effectExtent l="0" t="0" r="0" b="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3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770" cy="344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792" w:rsidRDefault="00042792" w:rsidP="00DA393C">
      <w:pPr>
        <w:rPr>
          <w:rFonts w:ascii="微软雅黑" w:eastAsia="微软雅黑" w:hAnsi="微软雅黑"/>
          <w:b/>
          <w:sz w:val="28"/>
          <w:szCs w:val="28"/>
        </w:rPr>
      </w:pPr>
    </w:p>
    <w:p w:rsidR="00DA393C" w:rsidRDefault="00DA393C" w:rsidP="00DA393C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硬件连接</w:t>
      </w:r>
    </w:p>
    <w:p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安装完成后，我们就要开始电路连接了，参照我们下图的硬件连接图。</w:t>
      </w:r>
      <w:r>
        <w:rPr>
          <w:rFonts w:ascii="微软雅黑" w:eastAsia="微软雅黑" w:hAnsi="微软雅黑" w:hint="eastAsia"/>
          <w:szCs w:val="21"/>
        </w:rPr>
        <w:t>只需将传感器的3Pin引脚直接连接到Romeo BLE上即可。</w:t>
      </w:r>
    </w:p>
    <w:p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 w:rsidRPr="00A71EDB">
        <w:rPr>
          <w:rFonts w:ascii="微软雅黑" w:eastAsia="微软雅黑" w:hAnsi="微软雅黑" w:hint="eastAsia"/>
          <w:color w:val="FF5050"/>
          <w:szCs w:val="21"/>
        </w:rPr>
        <w:t>注意线序：</w:t>
      </w:r>
      <w:r>
        <w:rPr>
          <w:rFonts w:ascii="微软雅黑" w:eastAsia="微软雅黑" w:hAnsi="微软雅黑" w:hint="eastAsia"/>
          <w:color w:val="FF5050"/>
          <w:szCs w:val="21"/>
        </w:rPr>
        <w:t>传感器的</w:t>
      </w:r>
      <w:r w:rsidRPr="00A71EDB">
        <w:rPr>
          <w:rFonts w:ascii="微软雅黑" w:eastAsia="微软雅黑" w:hAnsi="微软雅黑" w:hint="eastAsia"/>
          <w:color w:val="FF5050"/>
          <w:szCs w:val="21"/>
        </w:rPr>
        <w:t>绿色为信号线，红色为VCC，黑色为GND。</w:t>
      </w:r>
      <w:r>
        <w:rPr>
          <w:rFonts w:ascii="微软雅黑" w:eastAsia="微软雅黑" w:hAnsi="微软雅黑" w:hint="eastAsia"/>
          <w:szCs w:val="21"/>
        </w:rPr>
        <w:t>LCD显示屏依次接VCC，GND，SCL，SDA。</w:t>
      </w:r>
    </w:p>
    <w:p w:rsidR="0055764C" w:rsidRDefault="00D80FD3" w:rsidP="006B057F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4540250" cy="6645275"/>
            <wp:effectExtent l="19050" t="0" r="0" b="0"/>
            <wp:docPr id="20" name="图片 14" descr="C:\Users\Administrator\Desktop\08 - 移动机器人导购系统\02 连线图\04 环境监测\05 光线检测\LX1972+L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08 - 移动机器人导购系统\02 连线图\04 环境监测\05 光线检测\LX1972+LC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66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A30" w:rsidRDefault="00314A30" w:rsidP="00D974E4">
      <w:pPr>
        <w:rPr>
          <w:rFonts w:ascii="微软雅黑" w:eastAsia="微软雅黑" w:hAnsi="微软雅黑"/>
          <w:szCs w:val="21"/>
        </w:rPr>
      </w:pPr>
    </w:p>
    <w:p w:rsidR="00DA393C" w:rsidRDefault="00314A30" w:rsidP="00314A3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 xml:space="preserve">    </w:t>
      </w:r>
      <w:r>
        <w:rPr>
          <w:rFonts w:ascii="微软雅黑" w:eastAsia="微软雅黑" w:hAnsi="微软雅黑" w:hint="eastAsia"/>
          <w:b/>
          <w:sz w:val="28"/>
          <w:szCs w:val="28"/>
        </w:rPr>
        <w:tab/>
      </w:r>
      <w:r>
        <w:rPr>
          <w:rFonts w:ascii="微软雅黑" w:eastAsia="微软雅黑" w:hAnsi="微软雅黑"/>
          <w:szCs w:val="21"/>
        </w:rPr>
        <w:t>连接完成后，可将上层顶板用螺丝固定到小车上了。</w:t>
      </w:r>
    </w:p>
    <w:p w:rsidR="00DA393C" w:rsidRDefault="00DA393C" w:rsidP="00314A30">
      <w:pPr>
        <w:jc w:val="center"/>
        <w:rPr>
          <w:rFonts w:ascii="微软雅黑" w:eastAsia="微软雅黑" w:hAnsi="微软雅黑"/>
          <w:b/>
          <w:sz w:val="28"/>
          <w:szCs w:val="28"/>
        </w:rPr>
        <w:sectPr w:rsidR="00DA393C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184908" w:rsidRDefault="00184908" w:rsidP="00644F2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输入代码</w:t>
      </w:r>
    </w:p>
    <w:p w:rsidR="001449EF" w:rsidRPr="001449EF" w:rsidRDefault="00184908" w:rsidP="001449EF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插上USB线，下载代码。</w:t>
      </w:r>
      <w:r w:rsidRPr="003B600A">
        <w:rPr>
          <w:rFonts w:ascii="微软雅黑" w:eastAsia="微软雅黑" w:hAnsi="微软雅黑"/>
          <w:szCs w:val="21"/>
        </w:rPr>
        <w:t>由于代码较长</w:t>
      </w:r>
      <w:r w:rsidRPr="003B600A">
        <w:rPr>
          <w:rFonts w:ascii="微软雅黑" w:eastAsia="微软雅黑" w:hAnsi="微软雅黑" w:hint="eastAsia"/>
          <w:szCs w:val="21"/>
        </w:rPr>
        <w:t>，所以这里就不全部显示出来，你可在软件包中找到</w:t>
      </w:r>
      <w:r w:rsidR="00AC7B36">
        <w:rPr>
          <w:rFonts w:ascii="微软雅黑" w:eastAsia="微软雅黑" w:hAnsi="微软雅黑" w:hint="eastAsia"/>
          <w:szCs w:val="21"/>
        </w:rPr>
        <w:t>LX1972</w:t>
      </w:r>
      <w:r w:rsidR="001449EF" w:rsidRPr="001449EF">
        <w:rPr>
          <w:rFonts w:ascii="微软雅黑" w:eastAsia="微软雅黑" w:hAnsi="微软雅黑"/>
          <w:szCs w:val="21"/>
        </w:rPr>
        <w:t>_Display</w:t>
      </w:r>
      <w:r w:rsidRPr="003B600A">
        <w:rPr>
          <w:rFonts w:ascii="微软雅黑" w:eastAsia="微软雅黑" w:hAnsi="微软雅黑" w:hint="eastAsia"/>
          <w:szCs w:val="21"/>
        </w:rPr>
        <w:t>.ino的代码，下载进去后即可。</w:t>
      </w:r>
      <w:r>
        <w:rPr>
          <w:rFonts w:ascii="微软雅黑" w:eastAsia="微软雅黑" w:hAnsi="微软雅黑" w:hint="eastAsia"/>
          <w:szCs w:val="21"/>
        </w:rPr>
        <w:t>不要忘记加载LiquidCrystal_I2C库。</w:t>
      </w:r>
    </w:p>
    <w:p w:rsidR="001449EF" w:rsidRDefault="00525BFB" w:rsidP="001449EF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>
            <wp:extent cx="3780562" cy="4540102"/>
            <wp:effectExtent l="19050" t="0" r="0" b="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406" cy="4539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3A1" w:rsidRDefault="00CB13A1" w:rsidP="001449EF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如果一切都顺利的话，下载成功后，用手轻触两下触摸传感器，你就可以在LCD</w:t>
      </w:r>
      <w:r w:rsidR="0055464B">
        <w:rPr>
          <w:rFonts w:ascii="微软雅黑" w:eastAsia="微软雅黑" w:hAnsi="微软雅黑" w:hint="eastAsia"/>
          <w:szCs w:val="21"/>
        </w:rPr>
        <w:t>屏上看到实时显示的</w:t>
      </w:r>
      <w:r w:rsidR="00920180">
        <w:rPr>
          <w:rFonts w:ascii="微软雅黑" w:eastAsia="微软雅黑" w:hAnsi="微软雅黑" w:hint="eastAsia"/>
          <w:szCs w:val="21"/>
        </w:rPr>
        <w:t>光照强度</w:t>
      </w:r>
      <w:r>
        <w:rPr>
          <w:rFonts w:ascii="微软雅黑" w:eastAsia="微软雅黑" w:hAnsi="微软雅黑" w:hint="eastAsia"/>
          <w:szCs w:val="21"/>
        </w:rPr>
        <w:t>值了。触摸传感器在这里起到两个作用。</w:t>
      </w:r>
    </w:p>
    <w:p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第一个作用： LCD背光灯的开关作用，轻按触摸传感器，背光灯会打开，长时间不按，又会自己关闭，节约电源。</w:t>
      </w:r>
    </w:p>
    <w:p w:rsidR="00617153" w:rsidRPr="001449EF" w:rsidRDefault="001449EF" w:rsidP="00CB13A1">
      <w:pPr>
        <w:ind w:firstLine="420"/>
        <w:rPr>
          <w:rFonts w:ascii="微软雅黑" w:eastAsia="微软雅黑" w:hAnsi="微软雅黑"/>
          <w:szCs w:val="21"/>
        </w:rPr>
        <w:sectPr w:rsidR="00617153" w:rsidRPr="001449EF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r>
        <w:rPr>
          <w:rFonts w:ascii="微软雅黑" w:eastAsia="微软雅黑" w:hAnsi="微软雅黑" w:hint="eastAsia"/>
          <w:szCs w:val="21"/>
        </w:rPr>
        <w:t>第二个作用：屏幕切换作用，当你用到多个环境传感器的时候，触摸传感器就能起到很好的屏幕切换的作用。通过切换可查看多个环境监测数据。</w:t>
      </w:r>
    </w:p>
    <w:p w:rsidR="004C2F2F" w:rsidRDefault="004C2F2F" w:rsidP="004C2F2F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代码回顾</w:t>
      </w:r>
    </w:p>
    <w:p w:rsidR="002D44A9" w:rsidRDefault="002D44A9" w:rsidP="002D44A9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代码开始还是一些库函数的声明，库很重要，工程师已经将一些很复杂的数据处理部分写在库中了，你没有必要理解这么深奥的理论知识，只需要会使用就可以了。所以，如果没有库，也就没有看上去那么容易理解的代码了。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Wire.h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&gt;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Pr="004C2F2F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&lt;LiquidCrystal_I2C.h&gt;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LiquidCrystal_I2C 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lcd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(0x20,16,2);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134C2A" w:rsidRDefault="00134C2A" w:rsidP="00134C2A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C7495B">
      <w:pPr>
        <w:ind w:firstLineChars="200"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 w:rsidRPr="00560843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这里你需要了解一下</w:t>
      </w:r>
      <w:proofErr w:type="spellStart"/>
      <w:r w:rsidR="0038289B" w:rsidRPr="0038289B">
        <w:rPr>
          <w:rFonts w:ascii="Courier New" w:eastAsia="微软雅黑" w:hAnsi="Courier New" w:cs="Courier New"/>
          <w:color w:val="0D0D0D" w:themeColor="text1" w:themeTint="F2"/>
          <w:szCs w:val="21"/>
        </w:rPr>
        <w:t>lightPin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这个变量是用来声明传感器引脚的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:</w:t>
      </w:r>
    </w:p>
    <w:p w:rsidR="0038289B" w:rsidRDefault="0038289B" w:rsidP="00C7495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8289B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38289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38289B">
        <w:rPr>
          <w:rFonts w:ascii="Courier New" w:eastAsia="微软雅黑" w:hAnsi="Courier New" w:cs="Courier New"/>
          <w:color w:val="385623" w:themeColor="accent6" w:themeShade="80"/>
          <w:szCs w:val="21"/>
        </w:rPr>
        <w:t>lightPin</w:t>
      </w:r>
      <w:proofErr w:type="spellEnd"/>
      <w:r w:rsidRPr="0038289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A3;</w:t>
      </w:r>
    </w:p>
    <w:p w:rsidR="002D44A9" w:rsidRDefault="002D44A9" w:rsidP="00C7495B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这里的意思就是说，</w:t>
      </w:r>
      <w:proofErr w:type="spellStart"/>
      <w:r w:rsidR="0038289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light</w:t>
      </w:r>
      <w:r w:rsidR="0055464B" w:rsidRPr="0055464B">
        <w:rPr>
          <w:rFonts w:ascii="Courier New" w:eastAsia="微软雅黑" w:hAnsi="Courier New" w:cs="Courier New"/>
          <w:color w:val="171717" w:themeColor="background2" w:themeShade="1A"/>
          <w:szCs w:val="21"/>
        </w:rPr>
        <w:t>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代表的</w:t>
      </w:r>
      <w:r w:rsidR="00C7495B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模拟口</w:t>
      </w:r>
      <w:r w:rsidR="0038289B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下面这串是一些时间变量的声明，下面会有说明。</w:t>
      </w:r>
      <w:proofErr w:type="spellStart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touchPin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对应的就是触摸传感器，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13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号数字引脚。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=0;                  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;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long Interval=4000;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count=0;       //counting numbers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13;</w:t>
      </w:r>
    </w:p>
    <w:p w:rsidR="002D44A9" w:rsidRPr="00283EEB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进入</w:t>
      </w: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setup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，是一些初始化设置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pinMode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touchPin,INPUT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EF2799" w:rsidRPr="00825F3B" w:rsidRDefault="002D44A9" w:rsidP="00825F3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>将触摸传感器设置为输入模式，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具体可参看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Arduino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语法手册</w:t>
      </w:r>
      <w:commentRangeStart w:id="14"/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pinMode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commentRangeEnd w:id="14"/>
      <w:r>
        <w:rPr>
          <w:rStyle w:val="a7"/>
        </w:rPr>
        <w:commentReference w:id="14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介绍。</w:t>
      </w: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</w:t>
      </w:r>
      <w:r w:rsidR="00825F3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</w:p>
    <w:p w:rsidR="00EF2799" w:rsidRDefault="00EF279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9822FC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接下来，初始化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，并且打开一次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灯的背光灯，表示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上电开始运作。</w:t>
      </w:r>
    </w:p>
    <w:p w:rsidR="003B60E3" w:rsidRDefault="002D44A9" w:rsidP="003B60E3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lcd.init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();             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3B60E3" w:rsidRPr="003B60E3" w:rsidRDefault="003B60E3" w:rsidP="003B60E3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delay(100);</w:t>
      </w:r>
    </w:p>
    <w:p w:rsidR="003B60E3" w:rsidRDefault="003B60E3" w:rsidP="000D16BA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(0);</w:t>
      </w:r>
    </w:p>
    <w:p w:rsidR="00FC7DC9" w:rsidRDefault="00FC7DC9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FE265A" w:rsidRDefault="00FE265A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lastRenderedPageBreak/>
        <w:t>接着进入</w:t>
      </w: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t>loop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函数中，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首先需要读取触摸传感器的值，用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touchState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这个变量来存储读到的值。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digitalRead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紧接着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就是判断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是不是有手触碰传感器，如果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有手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触碰传感器，也就是说控制器会读到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HIGH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这个信号。那么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就会加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1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（可查看</w:t>
      </w:r>
      <w:commentRangeStart w:id="15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自加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++</w:t>
      </w:r>
      <w:commentRangeEnd w:id="15"/>
      <w:r>
        <w:rPr>
          <w:rStyle w:val="a7"/>
        </w:rPr>
        <w:commentReference w:id="15"/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用法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）。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925802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if (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== HIGH){</w:t>
      </w:r>
    </w:p>
    <w:p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count++;</w:t>
      </w:r>
    </w:p>
    <w:p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是用来记录按下的次数的。并且，每按下一次，就用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millis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函数记录下时间。通过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if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语句，不断和前一次按下的时间做比较。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Interval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，在这里就是设置的时间点，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4000ms(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秒内有手接触触摸传感器，那么执行些什么动作。超过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又执行些什么动作。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if(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currentMillis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- 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previousMillis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&lt; Interval) {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  //4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秒内，执行些什么</w:t>
      </w:r>
    </w:p>
    <w:p w:rsidR="002D44A9" w:rsidRPr="00677DC6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else{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//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秒，执行些什么</w:t>
      </w: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    </w:t>
      </w:r>
    </w:p>
    <w:p w:rsidR="006856B3" w:rsidRDefault="002D44A9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}</w:t>
      </w:r>
    </w:p>
    <w:p w:rsidR="006856B3" w:rsidRDefault="006856B3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我们先看超过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秒的，比较容易理解：</w:t>
      </w:r>
    </w:p>
    <w:p w:rsidR="002D44A9" w:rsidRPr="004D77F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(0);</w:t>
      </w:r>
    </w:p>
    <w:p w:rsidR="006856B3" w:rsidRDefault="002D44A9" w:rsidP="009314E7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FF5050"/>
          <w:szCs w:val="21"/>
        </w:rPr>
        <w:t>setBacklight</w:t>
      </w:r>
      <w:proofErr w:type="spellEnd"/>
      <w:r w:rsidRPr="004D77F9">
        <w:rPr>
          <w:rFonts w:ascii="Courier New" w:eastAsia="微软雅黑" w:hAnsi="Courier New" w:cs="Courier New"/>
          <w:color w:val="FF5050"/>
          <w:szCs w:val="21"/>
        </w:rPr>
        <w:t>()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这个函数是用来关闭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LCD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背光灯的。</w:t>
      </w:r>
    </w:p>
    <w:p w:rsidR="00FE265A" w:rsidRDefault="00FE265A" w:rsidP="009314E7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秒，我们知道可以关闭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背光灯。</w:t>
      </w:r>
    </w:p>
    <w:p w:rsidR="002D44A9" w:rsidRPr="00C92597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那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么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秒呢？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执行些什么动作？</w:t>
      </w:r>
    </w:p>
    <w:p w:rsidR="004759AD" w:rsidRDefault="004759AD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>if (</w:t>
      </w:r>
      <w:commentRangeStart w:id="16"/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count==1</w:t>
      </w:r>
      <w:commentRangeEnd w:id="16"/>
      <w:r w:rsidRPr="00F63F34">
        <w:rPr>
          <w:rStyle w:val="a7"/>
          <w:color w:val="385623" w:themeColor="accent6" w:themeShade="80"/>
        </w:rPr>
        <w:commentReference w:id="16"/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)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{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按下一次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屏幕不做任何反应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    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连按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二次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才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显示</w:t>
      </w:r>
      <w:r w:rsidR="00FE265A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LX1972</w:t>
      </w:r>
      <w:r w:rsid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传感器的</w:t>
      </w:r>
      <w:r w:rsidR="00030688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值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</w:t>
      </w: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秒内，传感器被按下一次，那么屏幕仍然保持关闭状态。只有当被连按两次的时候，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背光灯才被开启</w:t>
      </w:r>
      <w:r w:rsidRP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，</w:t>
      </w:r>
      <w:r w:rsidR="002570E4"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</w:t>
      </w:r>
      <w:r w:rsidR="00FE265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LX1972</w:t>
      </w:r>
      <w:r w:rsidR="002570E4"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</w:t>
      </w:r>
      <w:r w:rsidR="00030688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值</w:t>
      </w:r>
      <w:r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6E3440">
        <w:rPr>
          <w:rFonts w:ascii="Courier New" w:eastAsia="微软雅黑" w:hAnsi="Courier New" w:cs="Courier New" w:hint="eastAsia"/>
          <w:color w:val="FF5050"/>
          <w:szCs w:val="21"/>
        </w:rPr>
        <w:t>这里有一点需要注意，再最后一次按下后，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count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要被清零，那么下次监测的时候</w:t>
      </w:r>
      <w:r>
        <w:rPr>
          <w:rFonts w:ascii="Courier New" w:eastAsia="微软雅黑" w:hAnsi="Courier New" w:cs="Courier New" w:hint="eastAsia"/>
          <w:color w:val="FF5050"/>
          <w:szCs w:val="21"/>
        </w:rPr>
        <w:t>才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能又从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0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开始计数了。</w:t>
      </w: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commentRangeStart w:id="17"/>
      <w:r w:rsidRPr="006E3440">
        <w:rPr>
          <w:rFonts w:ascii="Courier New" w:eastAsia="微软雅黑" w:hAnsi="Courier New" w:cs="Courier New"/>
          <w:color w:val="385623" w:themeColor="accent6" w:themeShade="80"/>
          <w:szCs w:val="21"/>
        </w:rPr>
        <w:t>count=0;</w:t>
      </w:r>
      <w:commentRangeEnd w:id="17"/>
      <w:r w:rsidRPr="006E3440">
        <w:rPr>
          <w:rStyle w:val="a7"/>
          <w:color w:val="385623" w:themeColor="accent6" w:themeShade="80"/>
        </w:rPr>
        <w:commentReference w:id="17"/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所以对应的完整代码就是：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if (count==1){                   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              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E20252" w:rsidRDefault="00E20252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r w:rsidR="00FE265A" w:rsidRPr="00FE265A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r w:rsidR="00FE265A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="00FE265A" w:rsidRPr="00FE265A">
        <w:rPr>
          <w:rFonts w:ascii="Courier New" w:eastAsia="微软雅黑" w:hAnsi="Courier New" w:cs="Courier New"/>
          <w:color w:val="385623" w:themeColor="accent6" w:themeShade="80"/>
          <w:szCs w:val="21"/>
        </w:rPr>
        <w:t>LX1972Show();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count=0;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</w:t>
      </w:r>
    </w:p>
    <w:p w:rsidR="002D44A9" w:rsidRDefault="00291585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这里数据读取完之后，需要记录下当前的时间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currentMillis</w:t>
      </w:r>
      <w:proofErr w:type="spellEnd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，可与前面的时间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previousMillis</w:t>
      </w:r>
      <w:proofErr w:type="spellEnd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做个比较，这一点也很重要。</w:t>
      </w:r>
    </w:p>
    <w:p w:rsidR="002D44A9" w:rsidRDefault="0047713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</w:t>
      </w:r>
      <w:proofErr w:type="spellStart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2D44A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B0742A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这里还涉及一个函数</w:t>
      </w:r>
      <w:r w:rsidR="00DA3A77" w:rsidRPr="00DA3A77">
        <w:rPr>
          <w:rFonts w:ascii="Courier New" w:eastAsia="微软雅黑" w:hAnsi="Courier New" w:cs="Courier New"/>
          <w:color w:val="171717" w:themeColor="background2" w:themeShade="1A"/>
          <w:szCs w:val="21"/>
        </w:rPr>
        <w:t>LX1972Show</w:t>
      </w:r>
      <w:r w:rsidR="00DA3A7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，可以从函数的名字上猜出，这个函数是用来显示</w:t>
      </w:r>
      <w:r w:rsidR="00397A1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光线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</w:t>
      </w:r>
      <w:r w:rsidR="0071238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值的。依次来看下：</w:t>
      </w:r>
    </w:p>
    <w:p w:rsidR="00DA3A77" w:rsidRDefault="00DA3A77" w:rsidP="00A6616F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DA3A77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DA3A7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DA3A77">
        <w:rPr>
          <w:rFonts w:ascii="Courier New" w:eastAsia="微软雅黑" w:hAnsi="Courier New" w:cs="Courier New"/>
          <w:color w:val="385623" w:themeColor="accent6" w:themeShade="80"/>
          <w:szCs w:val="21"/>
        </w:rPr>
        <w:t>lightValue</w:t>
      </w:r>
      <w:proofErr w:type="spellEnd"/>
      <w:r w:rsidRPr="00DA3A7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Pr="00DA3A77">
        <w:rPr>
          <w:rFonts w:ascii="Courier New" w:eastAsia="微软雅黑" w:hAnsi="Courier New" w:cs="Courier New"/>
          <w:color w:val="385623" w:themeColor="accent6" w:themeShade="80"/>
          <w:szCs w:val="21"/>
        </w:rPr>
        <w:t>analogRead</w:t>
      </w:r>
      <w:proofErr w:type="spellEnd"/>
      <w:r w:rsidRPr="00DA3A77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DA3A77">
        <w:rPr>
          <w:rFonts w:ascii="Courier New" w:eastAsia="微软雅黑" w:hAnsi="Courier New" w:cs="Courier New"/>
          <w:color w:val="385623" w:themeColor="accent6" w:themeShade="80"/>
          <w:szCs w:val="21"/>
        </w:rPr>
        <w:t>lightPin</w:t>
      </w:r>
      <w:proofErr w:type="spellEnd"/>
      <w:r w:rsidRPr="00DA3A7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</w:t>
      </w:r>
    </w:p>
    <w:p w:rsidR="002D44A9" w:rsidRDefault="00DA3A77" w:rsidP="00A6616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proofErr w:type="spellStart"/>
      <w:r w:rsidRPr="00DA3A77">
        <w:rPr>
          <w:rFonts w:ascii="Courier New" w:eastAsia="微软雅黑" w:hAnsi="Courier New" w:cs="Courier New"/>
          <w:color w:val="171717" w:themeColor="background2" w:themeShade="1A"/>
          <w:szCs w:val="21"/>
        </w:rPr>
        <w:t>analogRead</w:t>
      </w:r>
      <w:proofErr w:type="spellEnd"/>
      <w:r w:rsidRPr="00DA3A77">
        <w:rPr>
          <w:rFonts w:ascii="Courier New" w:eastAsia="微软雅黑" w:hAnsi="Courier New" w:cs="Courier New"/>
          <w:color w:val="171717" w:themeColor="background2" w:themeShade="1A"/>
          <w:szCs w:val="21"/>
        </w:rPr>
        <w:t>()</w:t>
      </w:r>
      <w:r w:rsidR="002D44A9" w:rsidRPr="0050302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函数是用来读取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模拟口</w:t>
      </w:r>
      <w:r w:rsidR="00F129C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的数值</w:t>
      </w:r>
      <w:r w:rsidR="00B0742A" w:rsidRPr="0050302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</w:t>
      </w:r>
      <w:r w:rsidR="002D44A9" w:rsidRPr="0050302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具体可查看</w:t>
      </w:r>
      <w:commentRangeStart w:id="18"/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Arduino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的语法手册</w:t>
      </w:r>
      <w:commentRangeEnd w:id="18"/>
      <w:r w:rsidR="00E87FE8">
        <w:rPr>
          <w:rStyle w:val="a7"/>
        </w:rPr>
        <w:commentReference w:id="18"/>
      </w:r>
      <w:r w:rsidR="00E87FE8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50302B" w:rsidRPr="0050302B" w:rsidRDefault="0050302B" w:rsidP="009F6311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061DDF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下面这部分全部是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屏的一些相关用法：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(0,0);</w:t>
      </w:r>
      <w:r w:rsidRPr="00061DDF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(0,1);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commentRangeStart w:id="19"/>
      <w:proofErr w:type="spellStart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setCursor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column,row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commentRangeEnd w:id="19"/>
      <w:r>
        <w:rPr>
          <w:rStyle w:val="a7"/>
        </w:rPr>
        <w:commentReference w:id="19"/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函数是用来设置光标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显示的行与列的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位置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，从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0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开始计算。</w:t>
      </w:r>
    </w:p>
    <w:p w:rsidR="002D44A9" w:rsidRPr="003E4C24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比如说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(0,1)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也就是说，</w:t>
      </w:r>
      <w:commentRangeStart w:id="20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从第一列，第二行开始显示数据</w:t>
      </w:r>
      <w:commentRangeEnd w:id="20"/>
      <w:r>
        <w:rPr>
          <w:rStyle w:val="a7"/>
        </w:rPr>
        <w:commentReference w:id="20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3D70E6" w:rsidRDefault="003D70E6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="009F6311" w:rsidRPr="009F6311">
        <w:rPr>
          <w:rFonts w:ascii="Courier New" w:eastAsia="微软雅黑" w:hAnsi="Courier New" w:cs="Courier New"/>
          <w:color w:val="385623" w:themeColor="accent6" w:themeShade="80"/>
          <w:szCs w:val="21"/>
        </w:rPr>
        <w:t>lightValue</w:t>
      </w:r>
      <w:proofErr w:type="spellEnd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3E4C24">
        <w:rPr>
          <w:rFonts w:ascii="Courier New" w:eastAsia="微软雅黑" w:hAnsi="Courier New" w:cs="Courier New"/>
          <w:color w:val="171717" w:themeColor="background2" w:themeShade="1A"/>
          <w:szCs w:val="21"/>
        </w:rPr>
        <w:t>print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可直接在屏幕上显示该数据。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0866AC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866AC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0866AC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("      ");  </w:t>
      </w:r>
    </w:p>
    <w:p w:rsidR="002D44A9" w:rsidRDefault="002D44A9" w:rsidP="00B36DE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上面这句语句表示在屏幕上输出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空格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,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作用是用来清屏的。</w:t>
      </w:r>
    </w:p>
    <w:p w:rsidR="003D70E6" w:rsidRDefault="003D70E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47609" w:rsidRDefault="0064760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多传感器结合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可能你在选购的时候，用到了多个传感器环境监测的传感器，那该如何将它们全部结合起来呢？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不用担心，我们提供给你一个多传感器检测的代码模板，你可参照模板来进行修改。其实原理和单个传感器是一样的，只是中间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屏幕切换部分多增加了几个环节。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E7808" w:rsidRDefault="002D44A9" w:rsidP="00963D6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如下所示的代码，红色标注的部分就是需要修改的部分。在前面代码回顾中讲到，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是用来手指触摸传感器的次数的，所以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count=2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表示按下两次，让它显示第一个传感器的数值。那么如果增加一个传感器，我们就记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count=3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，被按下第三次的时候，让它显示第二个传感器的数值。依次类推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……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不要忘记再最后一个传感器显示结束之后，需要将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清零。</w:t>
      </w:r>
    </w:p>
    <w:p w:rsidR="009F6311" w:rsidRDefault="009F6311" w:rsidP="00963D6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9F6311" w:rsidRDefault="009F6311" w:rsidP="00963D6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9F6311" w:rsidRDefault="009F6311" w:rsidP="00963D6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9F6311" w:rsidRDefault="009F6311" w:rsidP="00963D6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EE732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样例代码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:</w:t>
      </w:r>
    </w:p>
    <w:p w:rsidR="002D44A9" w:rsidRPr="00214A5E" w:rsidRDefault="002D44A9" w:rsidP="002D44A9">
      <w:pPr>
        <w:ind w:leftChars="100" w:left="21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if(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-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&lt; Interval) {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if (count==1){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}</w:t>
      </w:r>
    </w:p>
    <w:p w:rsidR="002D44A9" w:rsidRPr="00214A5E" w:rsidRDefault="002D44A9" w:rsidP="002D44A9">
      <w:pPr>
        <w:ind w:leftChars="200" w:left="42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 (</w:t>
      </w:r>
      <w:r w:rsidRPr="00214A5E">
        <w:rPr>
          <w:rFonts w:ascii="Courier New" w:eastAsia="微软雅黑" w:hAnsi="Courier New" w:cs="Courier New"/>
          <w:color w:val="FF5050"/>
          <w:szCs w:val="21"/>
        </w:rPr>
        <w:t>count==2</w:t>
      </w: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</w:t>
      </w: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//No.1 Sensor </w:t>
      </w:r>
    </w:p>
    <w:p w:rsidR="002D44A9" w:rsidRPr="00214A5E" w:rsidRDefault="002D44A9" w:rsidP="00FC6826">
      <w:pPr>
        <w:ind w:leftChars="200" w:left="420"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Sensor1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</w:t>
      </w:r>
    </w:p>
    <w:p w:rsidR="002D44A9" w:rsidRPr="00214A5E" w:rsidRDefault="002D44A9" w:rsidP="00FC6826">
      <w:pPr>
        <w:ind w:leftChars="200" w:left="420" w:firstLineChars="400" w:firstLine="84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Pr="00214A5E" w:rsidRDefault="00FC6826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</w:t>
      </w:r>
      <w:r w:rsidR="002D44A9"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if(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>count==3</w:t>
      </w:r>
      <w:r w:rsidR="002D44A9"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     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>//</w:t>
      </w:r>
      <w:r w:rsidR="002D44A9" w:rsidRPr="00214A5E">
        <w:rPr>
          <w:rFonts w:ascii="Courier New" w:eastAsia="微软雅黑" w:hAnsi="Courier New" w:cs="Courier New" w:hint="eastAsia"/>
          <w:color w:val="FF5050"/>
          <w:szCs w:val="21"/>
        </w:rPr>
        <w:t>No.2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 xml:space="preserve"> Sensor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Sensor2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FC6826" w:rsidRDefault="002D44A9" w:rsidP="00FC6826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count = 0;</w:t>
      </w:r>
    </w:p>
    <w:p w:rsidR="002D44A9" w:rsidRPr="00FC6826" w:rsidRDefault="002D44A9" w:rsidP="00FC6826">
      <w:pPr>
        <w:ind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EE7323">
      <w:pPr>
        <w:ind w:firstLineChars="300" w:firstLine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}</w:t>
      </w: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EE7323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当然，传感器的一些初始化设置不能少，也就是代码开始的变量声明，以及独立的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Show()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函数。否则控制器无法读取到传感器的数值。</w:t>
      </w: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如果还不是很清楚如何修改你的代码，可查看我们提供的</w:t>
      </w:r>
      <w:proofErr w:type="spellStart"/>
      <w:r w:rsidRPr="005926E9">
        <w:rPr>
          <w:rFonts w:ascii="Courier New" w:eastAsia="微软雅黑" w:hAnsi="Courier New" w:cs="Courier New" w:hint="eastAsia"/>
          <w:b/>
          <w:color w:val="171717" w:themeColor="background2" w:themeShade="1A"/>
          <w:szCs w:val="21"/>
        </w:rPr>
        <w:t>WeatherStation.ino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的样例代码。</w:t>
      </w:r>
    </w:p>
    <w:p w:rsidR="00951826" w:rsidRDefault="0095182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sectPr w:rsidR="00951826" w:rsidSect="00AD748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14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链接</w:t>
      </w:r>
    </w:p>
  </w:comment>
  <w:comment w:id="15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链接</w:t>
      </w:r>
    </w:p>
  </w:comment>
  <w:comment w:id="16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源代码是</w:t>
      </w:r>
      <w:r>
        <w:t>count</w:t>
      </w:r>
      <w:r>
        <w:rPr>
          <w:rFonts w:hint="eastAsia"/>
        </w:rPr>
        <w:t xml:space="preserve"> == 0 </w:t>
      </w:r>
    </w:p>
  </w:comment>
  <w:comment w:id="17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源代码</w:t>
      </w:r>
      <w:r>
        <w:rPr>
          <w:rFonts w:hint="eastAsia"/>
        </w:rPr>
        <w:t xml:space="preserve"> count ==1 </w:t>
      </w:r>
    </w:p>
  </w:comment>
  <w:comment w:id="18" w:author="Jane.Yu" w:date="2015-03-28T23:31:00Z" w:initials="J">
    <w:p w:rsidR="00E87FE8" w:rsidRDefault="00E87FE8">
      <w:pPr>
        <w:pStyle w:val="a8"/>
      </w:pPr>
      <w:r>
        <w:rPr>
          <w:rStyle w:val="a7"/>
        </w:rPr>
        <w:annotationRef/>
      </w:r>
      <w:proofErr w:type="spellStart"/>
      <w:r w:rsidR="00DB0B0A">
        <w:rPr>
          <w:rFonts w:hint="eastAsia"/>
        </w:rPr>
        <w:t>Arduino</w:t>
      </w:r>
      <w:proofErr w:type="spellEnd"/>
      <w:r w:rsidR="00DB0B0A">
        <w:rPr>
          <w:rFonts w:hint="eastAsia"/>
        </w:rPr>
        <w:t>语法手册链接</w:t>
      </w:r>
    </w:p>
  </w:comment>
  <w:comment w:id="19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确认一下</w:t>
      </w:r>
    </w:p>
  </w:comment>
  <w:comment w:id="20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LCD</w:t>
      </w:r>
      <w:r>
        <w:rPr>
          <w:rFonts w:hint="eastAsia"/>
        </w:rPr>
        <w:t>截图信息，更直观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F8070AE" w15:done="0"/>
  <w15:commentEx w15:paraId="1D6F9256" w15:done="0"/>
  <w15:commentEx w15:paraId="5C4DBFE3" w15:done="0"/>
  <w15:commentEx w15:paraId="2DC74EB8" w15:done="0"/>
  <w15:commentEx w15:paraId="5223A7DC" w15:done="0"/>
  <w15:commentEx w15:paraId="3CEB738C" w15:done="0"/>
  <w15:commentEx w15:paraId="2FBC866C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71DD5" w:rsidRDefault="00971DD5" w:rsidP="00C351F5">
      <w:r>
        <w:separator/>
      </w:r>
    </w:p>
  </w:endnote>
  <w:endnote w:type="continuationSeparator" w:id="0">
    <w:p w:rsidR="00971DD5" w:rsidRDefault="00971DD5" w:rsidP="00C351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71DD5" w:rsidRDefault="00971DD5" w:rsidP="00C351F5">
      <w:r>
        <w:separator/>
      </w:r>
    </w:p>
  </w:footnote>
  <w:footnote w:type="continuationSeparator" w:id="0">
    <w:p w:rsidR="00971DD5" w:rsidRDefault="00971DD5" w:rsidP="00C351F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46A4"/>
    <w:rsid w:val="00023E16"/>
    <w:rsid w:val="00030688"/>
    <w:rsid w:val="00042792"/>
    <w:rsid w:val="00085631"/>
    <w:rsid w:val="00094979"/>
    <w:rsid w:val="000D16BA"/>
    <w:rsid w:val="00114848"/>
    <w:rsid w:val="00121331"/>
    <w:rsid w:val="00134C2A"/>
    <w:rsid w:val="00136D90"/>
    <w:rsid w:val="0014122B"/>
    <w:rsid w:val="001443F4"/>
    <w:rsid w:val="001449EF"/>
    <w:rsid w:val="00150816"/>
    <w:rsid w:val="00184908"/>
    <w:rsid w:val="00194263"/>
    <w:rsid w:val="00195821"/>
    <w:rsid w:val="001B3551"/>
    <w:rsid w:val="0023385F"/>
    <w:rsid w:val="002570E4"/>
    <w:rsid w:val="00262D81"/>
    <w:rsid w:val="00275720"/>
    <w:rsid w:val="00291585"/>
    <w:rsid w:val="002D44A9"/>
    <w:rsid w:val="00300842"/>
    <w:rsid w:val="00314A30"/>
    <w:rsid w:val="0038289B"/>
    <w:rsid w:val="00397A1F"/>
    <w:rsid w:val="003B0E17"/>
    <w:rsid w:val="003B5832"/>
    <w:rsid w:val="003B60E3"/>
    <w:rsid w:val="003C03A9"/>
    <w:rsid w:val="003D70E6"/>
    <w:rsid w:val="004256D1"/>
    <w:rsid w:val="00440ABE"/>
    <w:rsid w:val="00472F45"/>
    <w:rsid w:val="004759AD"/>
    <w:rsid w:val="00477139"/>
    <w:rsid w:val="004944EB"/>
    <w:rsid w:val="004C2F2F"/>
    <w:rsid w:val="004E5072"/>
    <w:rsid w:val="00500AF0"/>
    <w:rsid w:val="00502AC7"/>
    <w:rsid w:val="0050302B"/>
    <w:rsid w:val="00513F8E"/>
    <w:rsid w:val="00525BFB"/>
    <w:rsid w:val="0055464B"/>
    <w:rsid w:val="0055764C"/>
    <w:rsid w:val="00560843"/>
    <w:rsid w:val="0058473B"/>
    <w:rsid w:val="005C46A4"/>
    <w:rsid w:val="005D31B4"/>
    <w:rsid w:val="005F3258"/>
    <w:rsid w:val="005F78CA"/>
    <w:rsid w:val="00617153"/>
    <w:rsid w:val="00620931"/>
    <w:rsid w:val="00625769"/>
    <w:rsid w:val="00627A00"/>
    <w:rsid w:val="00644F20"/>
    <w:rsid w:val="00647609"/>
    <w:rsid w:val="00654A85"/>
    <w:rsid w:val="006856B3"/>
    <w:rsid w:val="006B057F"/>
    <w:rsid w:val="006C1291"/>
    <w:rsid w:val="006E028A"/>
    <w:rsid w:val="006E7808"/>
    <w:rsid w:val="00705420"/>
    <w:rsid w:val="0071238B"/>
    <w:rsid w:val="00715638"/>
    <w:rsid w:val="00720078"/>
    <w:rsid w:val="00812A09"/>
    <w:rsid w:val="00820160"/>
    <w:rsid w:val="00825F3B"/>
    <w:rsid w:val="00841E18"/>
    <w:rsid w:val="00843FA4"/>
    <w:rsid w:val="0086312F"/>
    <w:rsid w:val="008638CF"/>
    <w:rsid w:val="0089305E"/>
    <w:rsid w:val="008D045E"/>
    <w:rsid w:val="008D5BAD"/>
    <w:rsid w:val="00920180"/>
    <w:rsid w:val="00925802"/>
    <w:rsid w:val="009314E7"/>
    <w:rsid w:val="00936B6D"/>
    <w:rsid w:val="00951826"/>
    <w:rsid w:val="00962FA8"/>
    <w:rsid w:val="00963D63"/>
    <w:rsid w:val="00971DD5"/>
    <w:rsid w:val="009760C2"/>
    <w:rsid w:val="00980E14"/>
    <w:rsid w:val="009822FC"/>
    <w:rsid w:val="009A366E"/>
    <w:rsid w:val="009A68B2"/>
    <w:rsid w:val="009F6311"/>
    <w:rsid w:val="00A1230C"/>
    <w:rsid w:val="00A6616F"/>
    <w:rsid w:val="00A71EDB"/>
    <w:rsid w:val="00AC7B36"/>
    <w:rsid w:val="00AD7484"/>
    <w:rsid w:val="00B0020C"/>
    <w:rsid w:val="00B04455"/>
    <w:rsid w:val="00B0742A"/>
    <w:rsid w:val="00B1378C"/>
    <w:rsid w:val="00B32C2A"/>
    <w:rsid w:val="00B36DE3"/>
    <w:rsid w:val="00B641C7"/>
    <w:rsid w:val="00BA4F67"/>
    <w:rsid w:val="00BC2752"/>
    <w:rsid w:val="00C351F5"/>
    <w:rsid w:val="00C7495B"/>
    <w:rsid w:val="00C80F2D"/>
    <w:rsid w:val="00C82C9D"/>
    <w:rsid w:val="00C85826"/>
    <w:rsid w:val="00CA4FFB"/>
    <w:rsid w:val="00CB13A1"/>
    <w:rsid w:val="00CC4C3E"/>
    <w:rsid w:val="00CC6EDE"/>
    <w:rsid w:val="00CD0303"/>
    <w:rsid w:val="00CD24B8"/>
    <w:rsid w:val="00CE22D6"/>
    <w:rsid w:val="00CE4FF5"/>
    <w:rsid w:val="00D766B1"/>
    <w:rsid w:val="00D80FD3"/>
    <w:rsid w:val="00D974E4"/>
    <w:rsid w:val="00DA393C"/>
    <w:rsid w:val="00DA3A77"/>
    <w:rsid w:val="00DB0B0A"/>
    <w:rsid w:val="00E0431D"/>
    <w:rsid w:val="00E20252"/>
    <w:rsid w:val="00E51725"/>
    <w:rsid w:val="00E53117"/>
    <w:rsid w:val="00E71EC2"/>
    <w:rsid w:val="00E87FE8"/>
    <w:rsid w:val="00E941F9"/>
    <w:rsid w:val="00ED2A5D"/>
    <w:rsid w:val="00ED575A"/>
    <w:rsid w:val="00EE7323"/>
    <w:rsid w:val="00EF2799"/>
    <w:rsid w:val="00F129C6"/>
    <w:rsid w:val="00F318F0"/>
    <w:rsid w:val="00F80198"/>
    <w:rsid w:val="00FA5F06"/>
    <w:rsid w:val="00FB11E8"/>
    <w:rsid w:val="00FC2E99"/>
    <w:rsid w:val="00FC6826"/>
    <w:rsid w:val="00FC7DC9"/>
    <w:rsid w:val="00FD3BE0"/>
    <w:rsid w:val="00FE26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51F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51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51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351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51F5"/>
    <w:rPr>
      <w:sz w:val="18"/>
      <w:szCs w:val="18"/>
    </w:rPr>
  </w:style>
  <w:style w:type="paragraph" w:styleId="a5">
    <w:name w:val="List Paragraph"/>
    <w:basedOn w:val="a"/>
    <w:uiPriority w:val="34"/>
    <w:qFormat/>
    <w:rsid w:val="00644F2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9426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94263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ED2A5D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ED2A5D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ED2A5D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ED2A5D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ED2A5D"/>
    <w:rPr>
      <w:b/>
      <w:bCs/>
    </w:rPr>
  </w:style>
  <w:style w:type="paragraph" w:styleId="aa">
    <w:name w:val="Revision"/>
    <w:hidden/>
    <w:uiPriority w:val="99"/>
    <w:semiHidden/>
    <w:rsid w:val="00E87FE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comments" Target="comments.xml"/><Relationship Id="rId3" Type="http://schemas.openxmlformats.org/officeDocument/2006/relationships/styles" Target="styles.xml"/><Relationship Id="rId21" Type="http://schemas.microsoft.com/office/2007/relationships/hdphoto" Target="media/hdphoto3.wd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4.wdp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DBF5BCBE-A569-455E-8752-0D4BCD695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11</Pages>
  <Words>585</Words>
  <Characters>3337</Characters>
  <Application>Microsoft Office Word</Application>
  <DocSecurity>0</DocSecurity>
  <Lines>27</Lines>
  <Paragraphs>7</Paragraphs>
  <ScaleCrop>false</ScaleCrop>
  <Company>DFRobot</Company>
  <LinksUpToDate>false</LinksUpToDate>
  <CharactersWithSpaces>3915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Jane.Yu</cp:lastModifiedBy>
  <cp:revision>99</cp:revision>
  <dcterms:created xsi:type="dcterms:W3CDTF">2015-03-23T02:51:00Z</dcterms:created>
  <dcterms:modified xsi:type="dcterms:W3CDTF">2015-04-26T04:52:00Z</dcterms:modified>
</cp:coreProperties>
</file>